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185B048B"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3D21D6">
        <w:rPr>
          <w:rFonts w:ascii="Andika" w:hAnsi="Andika" w:cs="Andika"/>
          <w:b/>
          <w:bCs/>
          <w:noProof/>
          <w:szCs w:val="18"/>
        </w:rPr>
        <w:t>Y5 Sum W020 - graph &amp; morph</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
        <w:gridCol w:w="2302"/>
        <w:gridCol w:w="595"/>
        <w:gridCol w:w="1337"/>
        <w:gridCol w:w="469"/>
        <w:gridCol w:w="1536"/>
        <w:gridCol w:w="469"/>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3F24B900" w:rsidR="00AD11E1" w:rsidRPr="0078492B" w:rsidRDefault="003D21D6" w:rsidP="00AD11E1">
            <w:pPr>
              <w:rPr>
                <w:rFonts w:ascii="Andika" w:hAnsi="Andika" w:cs="Andika"/>
              </w:rPr>
            </w:pPr>
            <w:r>
              <w:rPr>
                <w:rFonts w:ascii="Andika" w:hAnsi="Andika" w:cs="Andika"/>
              </w:rPr>
              <w:t>autobiography</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0F8C135E" w:rsidR="00AD11E1" w:rsidRDefault="00AD11E1" w:rsidP="00AD11E1">
            <w:pPr>
              <w:jc w:val="center"/>
              <w:rPr>
                <w:rFonts w:ascii="Andika" w:hAnsi="Andika" w:cs="Andika"/>
              </w:rPr>
            </w:pPr>
            <w:r w:rsidRPr="002A53DE">
              <w:rPr>
                <w:rFonts w:ascii="Andika" w:hAnsi="Andika" w:cs="Andika"/>
                <w:b/>
                <w:bCs/>
                <w:color w:val="00B050"/>
              </w:rPr>
              <w:t>_</w:t>
            </w:r>
            <w:r w:rsidR="003D21D6">
              <w:rPr>
                <w:rFonts w:ascii="Andika" w:hAnsi="Andika" w:cs="Andika"/>
                <w:b/>
                <w:bCs/>
                <w:color w:val="00B050"/>
              </w:rPr>
              <w:t>auto</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37E05102" w:rsidR="00AD11E1" w:rsidRDefault="003D21D6" w:rsidP="00AD11E1">
            <w:pPr>
              <w:jc w:val="center"/>
              <w:rPr>
                <w:rFonts w:ascii="Andika" w:hAnsi="Andika" w:cs="Andika"/>
              </w:rPr>
            </w:pPr>
            <w:r>
              <w:rPr>
                <w:rFonts w:ascii="Andika" w:hAnsi="Andika" w:cs="Andika"/>
              </w:rPr>
              <w:t>bio</w:t>
            </w:r>
          </w:p>
        </w:tc>
        <w:tc>
          <w:tcPr>
            <w:tcW w:w="0" w:type="auto"/>
          </w:tcPr>
          <w:p w14:paraId="7DDC327F" w14:textId="0015F4FC" w:rsidR="00AD11E1" w:rsidRDefault="003D21D6" w:rsidP="00AD11E1">
            <w:pPr>
              <w:jc w:val="center"/>
              <w:rPr>
                <w:rFonts w:ascii="Andika" w:hAnsi="Andika" w:cs="Andika"/>
              </w:rPr>
            </w:pPr>
            <w:r>
              <w:rPr>
                <w:rFonts w:ascii="Andika" w:hAnsi="Andika" w:cs="Andika"/>
              </w:rPr>
              <w:t>+</w:t>
            </w:r>
          </w:p>
        </w:tc>
        <w:tc>
          <w:tcPr>
            <w:tcW w:w="1471" w:type="dxa"/>
            <w:vAlign w:val="center"/>
          </w:tcPr>
          <w:p w14:paraId="038A3557" w14:textId="4A354D79" w:rsidR="00AD11E1" w:rsidRDefault="003D21D6" w:rsidP="00AD11E1">
            <w:pPr>
              <w:jc w:val="center"/>
              <w:rPr>
                <w:rFonts w:ascii="Andika" w:hAnsi="Andika" w:cs="Andika"/>
              </w:rPr>
            </w:pPr>
            <w:r>
              <w:rPr>
                <w:rFonts w:ascii="Andika" w:hAnsi="Andika" w:cs="Andika"/>
              </w:rPr>
              <w:t>graph</w:t>
            </w:r>
          </w:p>
        </w:tc>
        <w:tc>
          <w:tcPr>
            <w:tcW w:w="902" w:type="dxa"/>
          </w:tcPr>
          <w:p w14:paraId="29940FC7" w14:textId="437602E2" w:rsidR="00AD11E1" w:rsidRDefault="003D21D6" w:rsidP="00AD11E1">
            <w:pPr>
              <w:jc w:val="center"/>
              <w:rPr>
                <w:rFonts w:ascii="Andika" w:hAnsi="Andika" w:cs="Andika"/>
              </w:rPr>
            </w:pPr>
            <w:r>
              <w:rPr>
                <w:rFonts w:ascii="Andika" w:hAnsi="Andika" w:cs="Andika"/>
              </w:rPr>
              <w:t>+</w:t>
            </w:r>
          </w:p>
        </w:tc>
        <w:tc>
          <w:tcPr>
            <w:tcW w:w="1695" w:type="dxa"/>
            <w:vAlign w:val="center"/>
          </w:tcPr>
          <w:p w14:paraId="33D49E79" w14:textId="1D951C7A" w:rsidR="00AD11E1" w:rsidRDefault="003D21D6" w:rsidP="00AD11E1">
            <w:pPr>
              <w:jc w:val="center"/>
              <w:rPr>
                <w:rFonts w:ascii="Andika" w:hAnsi="Andika" w:cs="Andika"/>
              </w:rPr>
            </w:pPr>
            <w:r>
              <w:rPr>
                <w:rFonts w:ascii="Andika" w:hAnsi="Andika" w:cs="Andika"/>
              </w:rPr>
              <w:t>y</w:t>
            </w: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4C4548AA" w:rsidR="00AD11E1" w:rsidRPr="0078492B" w:rsidRDefault="003D21D6" w:rsidP="00AD11E1">
            <w:pPr>
              <w:rPr>
                <w:rFonts w:ascii="Andika" w:hAnsi="Andika" w:cs="Andika"/>
              </w:rPr>
            </w:pPr>
            <w:r>
              <w:rPr>
                <w:rFonts w:ascii="Andika" w:hAnsi="Andika" w:cs="Andika"/>
              </w:rPr>
              <w:t>photograph</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680F3857" w:rsidR="00AD11E1" w:rsidRDefault="003D21D6" w:rsidP="00AD11E1">
            <w:pPr>
              <w:jc w:val="center"/>
              <w:rPr>
                <w:rFonts w:ascii="Andika" w:hAnsi="Andika" w:cs="Andika"/>
              </w:rPr>
            </w:pPr>
            <w:r>
              <w:rPr>
                <w:rFonts w:ascii="Andika" w:hAnsi="Andika" w:cs="Andika"/>
              </w:rPr>
              <w:t>photo</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059EBDC7" w:rsidR="00AD11E1" w:rsidRDefault="00AD11E1" w:rsidP="00AD11E1">
            <w:pPr>
              <w:rPr>
                <w:rFonts w:ascii="Andika" w:hAnsi="Andika" w:cs="Andika"/>
              </w:rPr>
            </w:pPr>
            <w:r w:rsidRPr="002A53DE">
              <w:rPr>
                <w:rFonts w:ascii="Andika" w:hAnsi="Andika" w:cs="Andika"/>
                <w:b/>
                <w:bCs/>
                <w:color w:val="00B050"/>
              </w:rPr>
              <w:t>_</w:t>
            </w:r>
            <w:r w:rsidR="003D21D6">
              <w:rPr>
                <w:rFonts w:ascii="Andika" w:hAnsi="Andika" w:cs="Andika"/>
                <w:b/>
                <w:bCs/>
                <w:color w:val="00B050"/>
              </w:rPr>
              <w:t>graph</w:t>
            </w:r>
            <w:r w:rsidRPr="002A53DE">
              <w:rPr>
                <w:rFonts w:ascii="Andika" w:hAnsi="Andika" w:cs="Andika"/>
                <w:b/>
                <w:bCs/>
                <w:color w:val="00B050"/>
              </w:rPr>
              <w:t>_</w:t>
            </w:r>
          </w:p>
        </w:tc>
        <w:tc>
          <w:tcPr>
            <w:tcW w:w="0" w:type="auto"/>
          </w:tcPr>
          <w:p w14:paraId="1A3A6818" w14:textId="4AECD7F4" w:rsidR="00AD11E1" w:rsidRDefault="00AD11E1" w:rsidP="00AD11E1">
            <w:pPr>
              <w:jc w:val="center"/>
              <w:rPr>
                <w:rFonts w:ascii="Andika" w:hAnsi="Andika" w:cs="Andika"/>
              </w:rPr>
            </w:pPr>
          </w:p>
        </w:tc>
        <w:tc>
          <w:tcPr>
            <w:tcW w:w="1471" w:type="dxa"/>
            <w:vAlign w:val="center"/>
          </w:tcPr>
          <w:p w14:paraId="4DB80E63" w14:textId="35E326D4" w:rsidR="00AD11E1" w:rsidRDefault="00AD11E1" w:rsidP="00AD11E1">
            <w:pPr>
              <w:jc w:val="center"/>
              <w:rPr>
                <w:rFonts w:ascii="Andika" w:hAnsi="Andika" w:cs="Andika"/>
              </w:rPr>
            </w:pPr>
          </w:p>
        </w:tc>
        <w:tc>
          <w:tcPr>
            <w:tcW w:w="902" w:type="dxa"/>
          </w:tcPr>
          <w:p w14:paraId="5ABBF892" w14:textId="738EDE23" w:rsidR="00AD11E1" w:rsidRDefault="00AD11E1" w:rsidP="00AD11E1">
            <w:pPr>
              <w:jc w:val="center"/>
              <w:rPr>
                <w:rFonts w:ascii="Andika" w:hAnsi="Andika" w:cs="Andika"/>
              </w:rPr>
            </w:pPr>
          </w:p>
        </w:tc>
        <w:tc>
          <w:tcPr>
            <w:tcW w:w="1695" w:type="dxa"/>
            <w:vAlign w:val="center"/>
          </w:tcPr>
          <w:p w14:paraId="64DA010D" w14:textId="66555AF2" w:rsidR="00AD11E1" w:rsidRDefault="00AD11E1" w:rsidP="00AD11E1">
            <w:pPr>
              <w:jc w:val="center"/>
              <w:rPr>
                <w:rFonts w:ascii="Andika" w:hAnsi="Andika" w:cs="Andika"/>
              </w:rPr>
            </w:pP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6B9AF90A" w:rsidR="00AD11E1" w:rsidRDefault="00AD11E1" w:rsidP="00AD11E1">
            <w:pPr>
              <w:rPr>
                <w:rFonts w:ascii="Andika" w:hAnsi="Andika" w:cs="Andika"/>
              </w:rPr>
            </w:pPr>
            <w:r w:rsidRPr="002A53DE">
              <w:rPr>
                <w:rFonts w:ascii="Andika" w:hAnsi="Andika" w:cs="Andika"/>
                <w:b/>
                <w:bCs/>
                <w:color w:val="00B050"/>
              </w:rPr>
              <w:t>_</w:t>
            </w:r>
            <w:r w:rsidR="003D21D6">
              <w:rPr>
                <w:rFonts w:ascii="Andika" w:hAnsi="Andika" w:cs="Andika"/>
                <w:b/>
                <w:bCs/>
                <w:color w:val="00B050"/>
              </w:rPr>
              <w:t>autograph</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42A294F0" w:rsidR="00AD11E1" w:rsidRDefault="003D21D6" w:rsidP="00AD11E1">
            <w:pPr>
              <w:jc w:val="center"/>
              <w:rPr>
                <w:rFonts w:ascii="Andika" w:hAnsi="Andika" w:cs="Andika"/>
              </w:rPr>
            </w:pPr>
            <w:r>
              <w:rPr>
                <w:rFonts w:ascii="Andika" w:hAnsi="Andika" w:cs="Andika"/>
              </w:rPr>
              <w:t>auto</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01B10896" w:rsidR="00AD11E1" w:rsidRDefault="003D21D6" w:rsidP="00AD11E1">
            <w:pPr>
              <w:jc w:val="center"/>
              <w:rPr>
                <w:rFonts w:ascii="Andika" w:hAnsi="Andika" w:cs="Andika"/>
              </w:rPr>
            </w:pPr>
            <w:r>
              <w:rPr>
                <w:rFonts w:ascii="Andika" w:hAnsi="Andika" w:cs="Andika"/>
              </w:rPr>
              <w:t>graph</w:t>
            </w:r>
          </w:p>
        </w:tc>
        <w:tc>
          <w:tcPr>
            <w:tcW w:w="0" w:type="auto"/>
          </w:tcPr>
          <w:p w14:paraId="259BF65D" w14:textId="3F9A757C" w:rsidR="00AD11E1" w:rsidRDefault="00AD11E1" w:rsidP="00AD11E1">
            <w:pPr>
              <w:jc w:val="center"/>
              <w:rPr>
                <w:rFonts w:ascii="Andika" w:hAnsi="Andika" w:cs="Andika"/>
              </w:rPr>
            </w:pPr>
          </w:p>
        </w:tc>
        <w:tc>
          <w:tcPr>
            <w:tcW w:w="1471" w:type="dxa"/>
            <w:vAlign w:val="center"/>
          </w:tcPr>
          <w:p w14:paraId="6B4723BA" w14:textId="7FA31D4F" w:rsidR="00AD11E1" w:rsidRDefault="00AD11E1" w:rsidP="00AD11E1">
            <w:pPr>
              <w:jc w:val="center"/>
              <w:rPr>
                <w:rFonts w:ascii="Andika" w:hAnsi="Andika" w:cs="Andika"/>
              </w:rPr>
            </w:pPr>
          </w:p>
        </w:tc>
        <w:tc>
          <w:tcPr>
            <w:tcW w:w="902" w:type="dxa"/>
          </w:tcPr>
          <w:p w14:paraId="0759DC76" w14:textId="671584F4" w:rsidR="00AD11E1" w:rsidRDefault="00AD11E1" w:rsidP="00AD11E1">
            <w:pPr>
              <w:jc w:val="center"/>
              <w:rPr>
                <w:rFonts w:ascii="Andika" w:hAnsi="Andika" w:cs="Andika"/>
              </w:rPr>
            </w:pPr>
          </w:p>
        </w:tc>
        <w:tc>
          <w:tcPr>
            <w:tcW w:w="1695" w:type="dxa"/>
            <w:vAlign w:val="center"/>
          </w:tcPr>
          <w:p w14:paraId="08B6B1F5" w14:textId="2FA85018" w:rsidR="00AD11E1" w:rsidRDefault="00AD11E1" w:rsidP="00AD11E1">
            <w:pPr>
              <w:jc w:val="center"/>
              <w:rPr>
                <w:rFonts w:ascii="Andika" w:hAnsi="Andika" w:cs="Andika"/>
              </w:rPr>
            </w:pP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60FF86E1" w:rsidR="00AD11E1" w:rsidRDefault="003D21D6" w:rsidP="00AD11E1">
            <w:pPr>
              <w:rPr>
                <w:rFonts w:ascii="Andika" w:hAnsi="Andika" w:cs="Andika"/>
              </w:rPr>
            </w:pPr>
            <w:r>
              <w:rPr>
                <w:rFonts w:ascii="Andika" w:hAnsi="Andika" w:cs="Andika"/>
              </w:rPr>
              <w:t>paragraph</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31213466" w:rsidR="00AD11E1" w:rsidRDefault="003D21D6" w:rsidP="00AD11E1">
            <w:pPr>
              <w:jc w:val="center"/>
              <w:rPr>
                <w:rFonts w:ascii="Andika" w:hAnsi="Andika" w:cs="Andika"/>
              </w:rPr>
            </w:pPr>
            <w:r>
              <w:rPr>
                <w:rFonts w:ascii="Andika" w:hAnsi="Andika" w:cs="Andika"/>
              </w:rPr>
              <w:t>para</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0273A1AE" w:rsidR="00AD11E1" w:rsidRDefault="00AD11E1" w:rsidP="00AD11E1">
            <w:pPr>
              <w:jc w:val="center"/>
              <w:rPr>
                <w:rFonts w:ascii="Andika" w:hAnsi="Andika" w:cs="Andika"/>
              </w:rPr>
            </w:pPr>
            <w:r w:rsidRPr="002A53DE">
              <w:rPr>
                <w:rFonts w:ascii="Andika" w:hAnsi="Andika" w:cs="Andika"/>
                <w:b/>
                <w:bCs/>
                <w:color w:val="00B050"/>
              </w:rPr>
              <w:t>_</w:t>
            </w:r>
            <w:r w:rsidR="003D21D6">
              <w:rPr>
                <w:rFonts w:ascii="Andika" w:hAnsi="Andika" w:cs="Andika"/>
                <w:b/>
                <w:bCs/>
                <w:color w:val="00B050"/>
              </w:rPr>
              <w:t>graph</w:t>
            </w:r>
            <w:r w:rsidRPr="002A53DE">
              <w:rPr>
                <w:rFonts w:ascii="Andika" w:hAnsi="Andika" w:cs="Andika"/>
                <w:b/>
                <w:bCs/>
                <w:color w:val="00B050"/>
              </w:rPr>
              <w:t>_</w:t>
            </w:r>
          </w:p>
        </w:tc>
        <w:tc>
          <w:tcPr>
            <w:tcW w:w="0" w:type="auto"/>
          </w:tcPr>
          <w:p w14:paraId="077DE93B" w14:textId="06B10179" w:rsidR="00AD11E1" w:rsidRDefault="00AD11E1" w:rsidP="00AD11E1">
            <w:pPr>
              <w:jc w:val="center"/>
              <w:rPr>
                <w:rFonts w:ascii="Andika" w:hAnsi="Andika" w:cs="Andika"/>
              </w:rPr>
            </w:pPr>
          </w:p>
        </w:tc>
        <w:tc>
          <w:tcPr>
            <w:tcW w:w="1471" w:type="dxa"/>
            <w:vAlign w:val="center"/>
          </w:tcPr>
          <w:p w14:paraId="04692293" w14:textId="290E41E4" w:rsidR="00AD11E1" w:rsidRDefault="00AD11E1" w:rsidP="00AD11E1">
            <w:pPr>
              <w:jc w:val="center"/>
              <w:rPr>
                <w:rFonts w:ascii="Andika" w:hAnsi="Andika" w:cs="Andika"/>
              </w:rPr>
            </w:pPr>
          </w:p>
        </w:tc>
        <w:tc>
          <w:tcPr>
            <w:tcW w:w="902" w:type="dxa"/>
          </w:tcPr>
          <w:p w14:paraId="50602656" w14:textId="33B6CBB1" w:rsidR="00AD11E1" w:rsidRDefault="00AD11E1" w:rsidP="00AD11E1">
            <w:pPr>
              <w:jc w:val="center"/>
              <w:rPr>
                <w:rFonts w:ascii="Andika" w:hAnsi="Andika" w:cs="Andika"/>
              </w:rPr>
            </w:pPr>
          </w:p>
        </w:tc>
        <w:tc>
          <w:tcPr>
            <w:tcW w:w="1695" w:type="dxa"/>
            <w:vAlign w:val="center"/>
          </w:tcPr>
          <w:p w14:paraId="13AB8F48" w14:textId="23028BB8" w:rsidR="00AD11E1" w:rsidRDefault="00AD11E1" w:rsidP="00AD11E1">
            <w:pPr>
              <w:jc w:val="center"/>
              <w:rPr>
                <w:rFonts w:ascii="Andika" w:hAnsi="Andika" w:cs="Andika"/>
              </w:rPr>
            </w:pP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35D3C770" w:rsidR="00AD11E1" w:rsidRDefault="00AD11E1" w:rsidP="00AD11E1">
            <w:pPr>
              <w:rPr>
                <w:rFonts w:ascii="Andika" w:hAnsi="Andika" w:cs="Andika"/>
              </w:rPr>
            </w:pPr>
            <w:r w:rsidRPr="002A53DE">
              <w:rPr>
                <w:rFonts w:ascii="Andika" w:hAnsi="Andika" w:cs="Andika"/>
                <w:b/>
                <w:bCs/>
                <w:color w:val="00B050"/>
              </w:rPr>
              <w:t>_</w:t>
            </w:r>
            <w:r w:rsidR="003D21D6">
              <w:rPr>
                <w:rFonts w:ascii="Andika" w:hAnsi="Andika" w:cs="Andika"/>
                <w:b/>
                <w:bCs/>
                <w:color w:val="00B050"/>
              </w:rPr>
              <w:t>geography</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702910F7" w:rsidR="00AD11E1" w:rsidRDefault="003D21D6" w:rsidP="00AD11E1">
            <w:pPr>
              <w:jc w:val="center"/>
              <w:rPr>
                <w:rFonts w:ascii="Andika" w:hAnsi="Andika" w:cs="Andika"/>
              </w:rPr>
            </w:pPr>
            <w:r>
              <w:rPr>
                <w:rFonts w:ascii="Andika" w:hAnsi="Andika" w:cs="Andika"/>
              </w:rPr>
              <w:t>geo</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360715BF" w:rsidR="00AD11E1" w:rsidRDefault="003D21D6" w:rsidP="00AD11E1">
            <w:pPr>
              <w:jc w:val="center"/>
              <w:rPr>
                <w:rFonts w:ascii="Andika" w:hAnsi="Andika" w:cs="Andika"/>
              </w:rPr>
            </w:pPr>
            <w:r>
              <w:rPr>
                <w:rFonts w:ascii="Andika" w:hAnsi="Andika" w:cs="Andika"/>
              </w:rPr>
              <w:t>graph</w:t>
            </w:r>
          </w:p>
        </w:tc>
        <w:tc>
          <w:tcPr>
            <w:tcW w:w="0" w:type="auto"/>
          </w:tcPr>
          <w:p w14:paraId="6DE4BF1D" w14:textId="33092757" w:rsidR="00AD11E1" w:rsidRDefault="003D21D6" w:rsidP="00AD11E1">
            <w:pPr>
              <w:jc w:val="center"/>
              <w:rPr>
                <w:rFonts w:ascii="Andika" w:hAnsi="Andika" w:cs="Andika"/>
              </w:rPr>
            </w:pPr>
            <w:r>
              <w:rPr>
                <w:rFonts w:ascii="Andika" w:hAnsi="Andika" w:cs="Andika"/>
              </w:rPr>
              <w:t>+</w:t>
            </w:r>
          </w:p>
        </w:tc>
        <w:tc>
          <w:tcPr>
            <w:tcW w:w="1471" w:type="dxa"/>
            <w:vAlign w:val="center"/>
          </w:tcPr>
          <w:p w14:paraId="7B849B97" w14:textId="7215F5C6" w:rsidR="00AD11E1" w:rsidRDefault="003D21D6" w:rsidP="00AD11E1">
            <w:pPr>
              <w:jc w:val="center"/>
              <w:rPr>
                <w:rFonts w:ascii="Andika" w:hAnsi="Andika" w:cs="Andika"/>
              </w:rPr>
            </w:pPr>
            <w:r>
              <w:rPr>
                <w:rFonts w:ascii="Andika" w:hAnsi="Andika" w:cs="Andika"/>
              </w:rPr>
              <w:t>y</w:t>
            </w:r>
          </w:p>
        </w:tc>
        <w:tc>
          <w:tcPr>
            <w:tcW w:w="902" w:type="dxa"/>
          </w:tcPr>
          <w:p w14:paraId="2951EAF7" w14:textId="62588D2F" w:rsidR="00AD11E1" w:rsidRDefault="00AD11E1" w:rsidP="00AD11E1">
            <w:pPr>
              <w:jc w:val="center"/>
              <w:rPr>
                <w:rFonts w:ascii="Andika" w:hAnsi="Andika" w:cs="Andika"/>
              </w:rPr>
            </w:pPr>
          </w:p>
        </w:tc>
        <w:tc>
          <w:tcPr>
            <w:tcW w:w="1695" w:type="dxa"/>
            <w:vAlign w:val="center"/>
          </w:tcPr>
          <w:p w14:paraId="46AFC9FD" w14:textId="4F82A749" w:rsidR="00AD11E1" w:rsidRDefault="00AD11E1" w:rsidP="00AD11E1">
            <w:pPr>
              <w:jc w:val="center"/>
              <w:rPr>
                <w:rFonts w:ascii="Andika" w:hAnsi="Andika" w:cs="Andika"/>
              </w:rPr>
            </w:pP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37128A05" w:rsidR="00AD11E1" w:rsidRDefault="003D21D6" w:rsidP="00AD11E1">
            <w:pPr>
              <w:rPr>
                <w:rFonts w:ascii="Andika" w:hAnsi="Andika" w:cs="Andika"/>
              </w:rPr>
            </w:pPr>
            <w:r>
              <w:rPr>
                <w:rFonts w:ascii="Andika" w:hAnsi="Andika" w:cs="Andika"/>
              </w:rPr>
              <w:t>biography</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55B04B03" w:rsidR="00AD11E1" w:rsidRDefault="00AD11E1" w:rsidP="00AD11E1">
            <w:pPr>
              <w:jc w:val="center"/>
              <w:rPr>
                <w:rFonts w:ascii="Andika" w:hAnsi="Andika" w:cs="Andika"/>
              </w:rPr>
            </w:pPr>
            <w:r w:rsidRPr="002A53DE">
              <w:rPr>
                <w:rFonts w:ascii="Andika" w:hAnsi="Andika" w:cs="Andika"/>
                <w:b/>
                <w:bCs/>
                <w:color w:val="00B050"/>
              </w:rPr>
              <w:t>_</w:t>
            </w:r>
            <w:r w:rsidR="003D21D6">
              <w:rPr>
                <w:rFonts w:ascii="Andika" w:hAnsi="Andika" w:cs="Andika"/>
                <w:b/>
                <w:bCs/>
                <w:color w:val="00B050"/>
              </w:rPr>
              <w:t>bio</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4F8F332C" w:rsidR="00AD11E1" w:rsidRDefault="00AD11E1" w:rsidP="00AD11E1">
            <w:pPr>
              <w:jc w:val="center"/>
              <w:rPr>
                <w:rFonts w:ascii="Andika" w:hAnsi="Andika" w:cs="Andika"/>
              </w:rPr>
            </w:pPr>
            <w:r w:rsidRPr="002A53DE">
              <w:rPr>
                <w:rFonts w:ascii="Andika" w:hAnsi="Andika" w:cs="Andika"/>
                <w:b/>
                <w:bCs/>
                <w:color w:val="00B050"/>
              </w:rPr>
              <w:t>_</w:t>
            </w:r>
            <w:r w:rsidR="003D21D6">
              <w:rPr>
                <w:rFonts w:ascii="Andika" w:hAnsi="Andika" w:cs="Andika"/>
                <w:b/>
                <w:bCs/>
                <w:color w:val="00B050"/>
              </w:rPr>
              <w:t>graph</w:t>
            </w:r>
            <w:r w:rsidRPr="002A53DE">
              <w:rPr>
                <w:rFonts w:ascii="Andika" w:hAnsi="Andika" w:cs="Andika"/>
                <w:b/>
                <w:bCs/>
                <w:color w:val="00B050"/>
              </w:rPr>
              <w:t>_</w:t>
            </w:r>
          </w:p>
        </w:tc>
        <w:tc>
          <w:tcPr>
            <w:tcW w:w="0" w:type="auto"/>
          </w:tcPr>
          <w:p w14:paraId="60879FBF" w14:textId="11D7D32C" w:rsidR="00AD11E1" w:rsidRDefault="003D21D6" w:rsidP="00AD11E1">
            <w:pPr>
              <w:jc w:val="center"/>
              <w:rPr>
                <w:rFonts w:ascii="Andika" w:hAnsi="Andika" w:cs="Andika"/>
              </w:rPr>
            </w:pPr>
            <w:r>
              <w:rPr>
                <w:rFonts w:ascii="Andika" w:hAnsi="Andika" w:cs="Andika"/>
              </w:rPr>
              <w:t>+</w:t>
            </w:r>
          </w:p>
        </w:tc>
        <w:tc>
          <w:tcPr>
            <w:tcW w:w="1471" w:type="dxa"/>
            <w:vAlign w:val="center"/>
          </w:tcPr>
          <w:p w14:paraId="4E08589F" w14:textId="0FEAB5E8" w:rsidR="00AD11E1" w:rsidRDefault="003D21D6" w:rsidP="00AD11E1">
            <w:pPr>
              <w:jc w:val="center"/>
              <w:rPr>
                <w:rFonts w:ascii="Andika" w:hAnsi="Andika" w:cs="Andika"/>
              </w:rPr>
            </w:pPr>
            <w:r>
              <w:rPr>
                <w:rFonts w:ascii="Andika" w:hAnsi="Andika" w:cs="Andika"/>
              </w:rPr>
              <w:t>y</w:t>
            </w:r>
          </w:p>
        </w:tc>
        <w:tc>
          <w:tcPr>
            <w:tcW w:w="902" w:type="dxa"/>
          </w:tcPr>
          <w:p w14:paraId="313CBDBB" w14:textId="5A850A6E" w:rsidR="00AD11E1" w:rsidRDefault="00AD11E1" w:rsidP="00AD11E1">
            <w:pPr>
              <w:jc w:val="center"/>
              <w:rPr>
                <w:rFonts w:ascii="Andika" w:hAnsi="Andika" w:cs="Andika"/>
              </w:rPr>
            </w:pPr>
          </w:p>
        </w:tc>
        <w:tc>
          <w:tcPr>
            <w:tcW w:w="1695" w:type="dxa"/>
            <w:vAlign w:val="center"/>
          </w:tcPr>
          <w:p w14:paraId="02476CFA" w14:textId="3A514306" w:rsidR="00AD11E1" w:rsidRDefault="00AD11E1" w:rsidP="00AD11E1">
            <w:pPr>
              <w:jc w:val="center"/>
              <w:rPr>
                <w:rFonts w:ascii="Andika" w:hAnsi="Andika" w:cs="Andika"/>
              </w:rPr>
            </w:pP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09EF61" w14:textId="77777777" w:rsidR="00B91E16" w:rsidRDefault="00B91E16" w:rsidP="00E655A0">
      <w:pPr>
        <w:spacing w:after="0" w:line="240" w:lineRule="auto"/>
      </w:pPr>
      <w:r>
        <w:separator/>
      </w:r>
    </w:p>
  </w:endnote>
  <w:endnote w:type="continuationSeparator" w:id="0">
    <w:p w14:paraId="3CD2F58D" w14:textId="77777777" w:rsidR="00B91E16" w:rsidRDefault="00B91E16"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7E479A39-F18A-4EF3-9DFF-8A8E2CC4B35B}"/>
    <w:embedBold r:id="rId2" w:fontKey="{6E8226D3-814F-43C5-869F-B0EEB5345D18}"/>
    <w:embedItalic r:id="rId3" w:fontKey="{9B3E6C7F-2F6E-4716-B3C3-7C7D6FC4ED31}"/>
  </w:font>
  <w:font w:name="Aptos">
    <w:charset w:val="00"/>
    <w:family w:val="swiss"/>
    <w:pitch w:val="variable"/>
    <w:sig w:usb0="20000287" w:usb1="00000003" w:usb2="00000000" w:usb3="00000000" w:csb0="0000019F" w:csb1="00000000"/>
    <w:embedRegular r:id="rId4" w:fontKey="{D73F1CCA-A18A-4565-87BD-B55C872840A9}"/>
    <w:embedBold r:id="rId5" w:fontKey="{BA7B2C23-0021-40CD-81E2-E277B4F13A4B}"/>
    <w:embedItalic r:id="rId6" w:fontKey="{C858EC43-090D-46BD-BED2-09D200B48724}"/>
  </w:font>
  <w:font w:name="Aptos Display">
    <w:charset w:val="00"/>
    <w:family w:val="swiss"/>
    <w:pitch w:val="variable"/>
    <w:sig w:usb0="20000287" w:usb1="00000003" w:usb2="00000000" w:usb3="00000000" w:csb0="0000019F" w:csb1="00000000"/>
    <w:embedRegular r:id="rId7" w:fontKey="{F8C6A62E-059C-4BF7-9113-C28DAA63F4A6}"/>
  </w:font>
  <w:font w:name="Arial">
    <w:panose1 w:val="020B0604020202020204"/>
    <w:charset w:val="00"/>
    <w:family w:val="swiss"/>
    <w:pitch w:val="variable"/>
    <w:sig w:usb0="E0002EFF" w:usb1="C000785B" w:usb2="00000009" w:usb3="00000000" w:csb0="000001FF" w:csb1="00000000"/>
    <w:embedRegular r:id="rId8" w:fontKey="{7D33E0E5-7D63-4E5C-9F51-A552A6FF50BE}"/>
  </w:font>
  <w:font w:name="Consolas">
    <w:panose1 w:val="020B0609020204030204"/>
    <w:charset w:val="00"/>
    <w:family w:val="modern"/>
    <w:pitch w:val="fixed"/>
    <w:sig w:usb0="E00006FF" w:usb1="0000FCFF" w:usb2="00000001" w:usb3="00000000" w:csb0="0000019F" w:csb1="00000000"/>
    <w:embedRegular r:id="rId9" w:fontKey="{102F1B4B-2ADC-4F3E-9541-19FAA4057EB2}"/>
  </w:font>
  <w:font w:name="Andika">
    <w:altName w:val="Segoe UI Historic"/>
    <w:panose1 w:val="02000000000000000000"/>
    <w:charset w:val="00"/>
    <w:family w:val="auto"/>
    <w:pitch w:val="variable"/>
    <w:sig w:usb0="A00003FF" w:usb1="5200E1FF" w:usb2="0A000029" w:usb3="00000000" w:csb0="00000197" w:csb1="00000000"/>
    <w:embedRegular r:id="rId10" w:fontKey="{5EF9C092-7D06-4C5A-9841-7E3EEF77C391}"/>
    <w:embedBold r:id="rId11" w:fontKey="{15582F5C-005E-4905-B182-11E06CDD20E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6DF88E" w14:textId="77777777" w:rsidR="00B91E16" w:rsidRDefault="00B91E16" w:rsidP="00E655A0">
      <w:pPr>
        <w:spacing w:after="0" w:line="240" w:lineRule="auto"/>
      </w:pPr>
      <w:r>
        <w:separator/>
      </w:r>
    </w:p>
  </w:footnote>
  <w:footnote w:type="continuationSeparator" w:id="0">
    <w:p w14:paraId="42176B62" w14:textId="77777777" w:rsidR="00B91E16" w:rsidRDefault="00B91E16"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B91E16">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B91E16">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62EA"/>
    <w:rsid w:val="000B61C3"/>
    <w:rsid w:val="000B69D7"/>
    <w:rsid w:val="000C72C1"/>
    <w:rsid w:val="000D4190"/>
    <w:rsid w:val="00100850"/>
    <w:rsid w:val="00117983"/>
    <w:rsid w:val="00122A22"/>
    <w:rsid w:val="001569CC"/>
    <w:rsid w:val="0017173A"/>
    <w:rsid w:val="0018469D"/>
    <w:rsid w:val="001A1BC2"/>
    <w:rsid w:val="001D5EEC"/>
    <w:rsid w:val="0022308D"/>
    <w:rsid w:val="002237F6"/>
    <w:rsid w:val="002552D4"/>
    <w:rsid w:val="00267139"/>
    <w:rsid w:val="00271DBC"/>
    <w:rsid w:val="002A48D8"/>
    <w:rsid w:val="002B05F6"/>
    <w:rsid w:val="002B6EB9"/>
    <w:rsid w:val="002C1D63"/>
    <w:rsid w:val="00324D44"/>
    <w:rsid w:val="00326DDA"/>
    <w:rsid w:val="00330491"/>
    <w:rsid w:val="003C3C8D"/>
    <w:rsid w:val="003D21D6"/>
    <w:rsid w:val="003E63F9"/>
    <w:rsid w:val="003E752A"/>
    <w:rsid w:val="003F6FD8"/>
    <w:rsid w:val="00416632"/>
    <w:rsid w:val="00417245"/>
    <w:rsid w:val="00434448"/>
    <w:rsid w:val="004365A4"/>
    <w:rsid w:val="004945B5"/>
    <w:rsid w:val="004B2050"/>
    <w:rsid w:val="004C3BEF"/>
    <w:rsid w:val="004C7EBE"/>
    <w:rsid w:val="004D2E7A"/>
    <w:rsid w:val="004E6AC3"/>
    <w:rsid w:val="004F6F9A"/>
    <w:rsid w:val="004F7CED"/>
    <w:rsid w:val="005022F8"/>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729F9"/>
    <w:rsid w:val="00677FF2"/>
    <w:rsid w:val="0069265E"/>
    <w:rsid w:val="006C10B1"/>
    <w:rsid w:val="006D0006"/>
    <w:rsid w:val="006D20AF"/>
    <w:rsid w:val="006F1BE9"/>
    <w:rsid w:val="00716A64"/>
    <w:rsid w:val="007461F2"/>
    <w:rsid w:val="00746F3B"/>
    <w:rsid w:val="00755A53"/>
    <w:rsid w:val="00773C33"/>
    <w:rsid w:val="00782D50"/>
    <w:rsid w:val="0078492B"/>
    <w:rsid w:val="00784DF5"/>
    <w:rsid w:val="007876E7"/>
    <w:rsid w:val="007B089D"/>
    <w:rsid w:val="007E4389"/>
    <w:rsid w:val="00817A5F"/>
    <w:rsid w:val="0082289C"/>
    <w:rsid w:val="00827364"/>
    <w:rsid w:val="00871FD6"/>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641ED"/>
    <w:rsid w:val="00B66FD4"/>
    <w:rsid w:val="00B74C57"/>
    <w:rsid w:val="00B77A85"/>
    <w:rsid w:val="00B87F4F"/>
    <w:rsid w:val="00B91E16"/>
    <w:rsid w:val="00B95A53"/>
    <w:rsid w:val="00BA7117"/>
    <w:rsid w:val="00BB0846"/>
    <w:rsid w:val="00BB763B"/>
    <w:rsid w:val="00BC21D0"/>
    <w:rsid w:val="00BE0312"/>
    <w:rsid w:val="00C03781"/>
    <w:rsid w:val="00C10FB8"/>
    <w:rsid w:val="00C1263A"/>
    <w:rsid w:val="00C148AF"/>
    <w:rsid w:val="00C512B5"/>
    <w:rsid w:val="00CB584D"/>
    <w:rsid w:val="00CC0527"/>
    <w:rsid w:val="00CF744B"/>
    <w:rsid w:val="00D12771"/>
    <w:rsid w:val="00D24330"/>
    <w:rsid w:val="00D246A9"/>
    <w:rsid w:val="00D537E6"/>
    <w:rsid w:val="00D65101"/>
    <w:rsid w:val="00D66630"/>
    <w:rsid w:val="00D968D7"/>
    <w:rsid w:val="00DA2559"/>
    <w:rsid w:val="00DC1E9A"/>
    <w:rsid w:val="00DD3AD1"/>
    <w:rsid w:val="00DE28D9"/>
    <w:rsid w:val="00DF5F64"/>
    <w:rsid w:val="00E028B4"/>
    <w:rsid w:val="00E167ED"/>
    <w:rsid w:val="00E24E6B"/>
    <w:rsid w:val="00E275D0"/>
    <w:rsid w:val="00E47B5F"/>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515D7"/>
    <w:rsid w:val="00F63D75"/>
    <w:rsid w:val="00F7166E"/>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139</Words>
  <Characters>795</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2026-06-16T13:49:00Z</dcterms:created>
  <dcterms:modified xsi:type="dcterms:W3CDTF">2026-06-16T13:49:00Z</dcterms:modified>
</cp:coreProperties>
</file>